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22" w:rsidRPr="00594FE8" w:rsidRDefault="00FC7922" w:rsidP="00594FE8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微软雅黑" w:eastAsia="微软雅黑" w:hAnsi="微软雅黑" w:cs="Arial"/>
          <w:b/>
          <w:bCs/>
          <w:color w:val="565656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b/>
          <w:bCs/>
          <w:color w:val="565656"/>
          <w:kern w:val="0"/>
          <w:sz w:val="24"/>
          <w:szCs w:val="24"/>
        </w:rPr>
        <w:t>研究生课程中期退课</w:t>
      </w:r>
    </w:p>
    <w:p w:rsidR="00FC7922" w:rsidRPr="00594FE8" w:rsidRDefault="00FC7922" w:rsidP="00594FE8">
      <w:pPr>
        <w:widowControl/>
        <w:spacing w:line="480" w:lineRule="auto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研究生课程中期退课的相关事项：</w:t>
      </w:r>
    </w:p>
    <w:p w:rsidR="00FC7922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一．中期退课安排</w:t>
      </w:r>
    </w:p>
    <w:p w:rsidR="00FC7922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1．退课流程：学生本人网上提交退课申请—学校审核—学生查询退课结果</w:t>
      </w:r>
    </w:p>
    <w:p w:rsidR="00FC7922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2．时间安排</w:t>
      </w:r>
      <w:r w:rsidR="00E579A5" w:rsidRPr="00594FE8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（以当学期通知为准）</w:t>
      </w: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：</w:t>
      </w:r>
    </w:p>
    <w:p w:rsidR="00FC7922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网上提交退课申请时间：</w:t>
      </w:r>
      <w:r w:rsidRPr="00594FE8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开学后</w:t>
      </w: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第八周（周一早9:00）—</w:t>
      </w:r>
      <w:r w:rsidRPr="00594FE8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第九周</w:t>
      </w: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（周五中午12:00）</w:t>
      </w:r>
    </w:p>
    <w:p w:rsidR="00FC7922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审核时间：</w:t>
      </w:r>
      <w:r w:rsidRPr="00594FE8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教学周第九周周五</w:t>
      </w: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（下午）</w:t>
      </w:r>
    </w:p>
    <w:p w:rsidR="00FC7922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查询退课结果时间：</w:t>
      </w:r>
      <w:r w:rsidRPr="00594FE8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审核后</w:t>
      </w: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第二天</w:t>
      </w:r>
    </w:p>
    <w:p w:rsidR="00FC7922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3．路径：</w:t>
      </w:r>
    </w:p>
    <w:p w:rsidR="00FC7922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退课申请路径：校内门户→更多→个人业务→研究生院业务→培养办教务→中期退课申请</w:t>
      </w:r>
    </w:p>
    <w:p w:rsidR="00FC7922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查询退课结果路径：登录校内门户→更多→个人业务→研究生院业务→培养办教务→查看在校成绩中查看（退课成功的课程，成绩栏显示W）</w:t>
      </w:r>
    </w:p>
    <w:p w:rsidR="00FC7922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二．不可中期退课的课程：开学10周内结束的课程，部分院系的模块课程（详情咨询院系教务老师），以及课程表中标注不可中期退课的课程。</w:t>
      </w:r>
    </w:p>
    <w:p w:rsidR="00FC7922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三．注意事项：</w:t>
      </w:r>
    </w:p>
    <w:p w:rsidR="00FC7922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本专业先修课，退课后可能会影响后续课程的学习和科研工作的进展，退课前请咨询导师，获得更多指导和建议。</w:t>
      </w:r>
    </w:p>
    <w:p w:rsidR="00FC7922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 w:cs="Arial"/>
          <w:color w:val="444444"/>
          <w:kern w:val="0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退课生效后，该门课程成绩记W，并在成绩单上如实体现。</w:t>
      </w:r>
    </w:p>
    <w:p w:rsidR="00E579A5" w:rsidRPr="00594FE8" w:rsidRDefault="00FC7922" w:rsidP="00594FE8">
      <w:pPr>
        <w:widowControl/>
        <w:spacing w:line="480" w:lineRule="auto"/>
        <w:ind w:firstLine="420"/>
        <w:jc w:val="left"/>
        <w:rPr>
          <w:rFonts w:ascii="微软雅黑" w:eastAsia="微软雅黑" w:hAnsi="微软雅黑"/>
          <w:sz w:val="24"/>
          <w:szCs w:val="24"/>
        </w:rPr>
      </w:pPr>
      <w:r w:rsidRPr="00594FE8">
        <w:rPr>
          <w:rFonts w:ascii="微软雅黑" w:eastAsia="微软雅黑" w:hAnsi="微软雅黑" w:cs="Arial"/>
          <w:color w:val="444444"/>
          <w:kern w:val="0"/>
          <w:sz w:val="24"/>
          <w:szCs w:val="24"/>
        </w:rPr>
        <w:t>逾期不再受理退课申请。</w:t>
      </w:r>
      <w:bookmarkStart w:id="0" w:name="_GoBack"/>
      <w:bookmarkEnd w:id="0"/>
    </w:p>
    <w:sectPr w:rsidR="00E579A5" w:rsidRPr="00594FE8" w:rsidSect="00D253FD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35B" w:rsidRDefault="008D035B" w:rsidP="00D253FD">
      <w:r>
        <w:separator/>
      </w:r>
    </w:p>
  </w:endnote>
  <w:endnote w:type="continuationSeparator" w:id="0">
    <w:p w:rsidR="008D035B" w:rsidRDefault="008D035B" w:rsidP="00D2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35B" w:rsidRDefault="008D035B" w:rsidP="00D253FD">
      <w:r>
        <w:separator/>
      </w:r>
    </w:p>
  </w:footnote>
  <w:footnote w:type="continuationSeparator" w:id="0">
    <w:p w:rsidR="008D035B" w:rsidRDefault="008D035B" w:rsidP="00D25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A4"/>
    <w:rsid w:val="000C75D3"/>
    <w:rsid w:val="001C09D8"/>
    <w:rsid w:val="00282D0E"/>
    <w:rsid w:val="00411880"/>
    <w:rsid w:val="00594FE8"/>
    <w:rsid w:val="00605E1F"/>
    <w:rsid w:val="006150DA"/>
    <w:rsid w:val="008032CC"/>
    <w:rsid w:val="008D035B"/>
    <w:rsid w:val="00A312A5"/>
    <w:rsid w:val="00B66AB1"/>
    <w:rsid w:val="00B84580"/>
    <w:rsid w:val="00D253FD"/>
    <w:rsid w:val="00D57F10"/>
    <w:rsid w:val="00E579A5"/>
    <w:rsid w:val="00E776A4"/>
    <w:rsid w:val="00F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4FFFF"/>
  <w15:chartTrackingRefBased/>
  <w15:docId w15:val="{D3BE0AC2-B7DE-45DA-8FCD-1C493969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D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2D0E"/>
    <w:rPr>
      <w:b/>
      <w:bCs/>
    </w:rPr>
  </w:style>
  <w:style w:type="paragraph" w:styleId="a5">
    <w:name w:val="header"/>
    <w:basedOn w:val="a"/>
    <w:link w:val="a6"/>
    <w:uiPriority w:val="99"/>
    <w:unhideWhenUsed/>
    <w:rsid w:val="00D25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53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5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53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dell</cp:lastModifiedBy>
  <cp:revision>8</cp:revision>
  <dcterms:created xsi:type="dcterms:W3CDTF">2024-01-09T00:47:00Z</dcterms:created>
  <dcterms:modified xsi:type="dcterms:W3CDTF">2024-02-18T02:29:00Z</dcterms:modified>
</cp:coreProperties>
</file>